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A06" w:rsidRDefault="00FC5812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2019年黑龙江省中等职业学校毕业生专业对口升学</w:t>
      </w:r>
    </w:p>
    <w:p w:rsidR="00093A06" w:rsidRDefault="00FC5812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电子商务(专业代码2101)专业技能操作考核大纲</w:t>
      </w:r>
    </w:p>
    <w:p w:rsidR="00093A06" w:rsidRDefault="00093A06">
      <w:pPr>
        <w:jc w:val="center"/>
        <w:rPr>
          <w:rFonts w:ascii="宋体" w:hAnsi="宋体"/>
          <w:b/>
          <w:sz w:val="32"/>
          <w:szCs w:val="32"/>
        </w:rPr>
      </w:pPr>
    </w:p>
    <w:p w:rsidR="00093A06" w:rsidRDefault="00FC5812">
      <w:pPr>
        <w:rPr>
          <w:b/>
          <w:sz w:val="24"/>
        </w:rPr>
      </w:pPr>
      <w:r>
        <w:rPr>
          <w:rFonts w:hint="eastAsia"/>
          <w:b/>
          <w:sz w:val="24"/>
        </w:rPr>
        <w:t>考核项目一</w:t>
      </w:r>
    </w:p>
    <w:p w:rsidR="00093A06" w:rsidRDefault="00093A06">
      <w:pPr>
        <w:rPr>
          <w:b/>
          <w:sz w:val="24"/>
        </w:rPr>
      </w:pPr>
    </w:p>
    <w:p w:rsidR="00093A06" w:rsidRDefault="00FC5812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b/>
          <w:sz w:val="24"/>
        </w:rPr>
        <w:t>考核项目</w:t>
      </w:r>
      <w:r>
        <w:rPr>
          <w:rFonts w:hint="eastAsia"/>
          <w:sz w:val="24"/>
        </w:rPr>
        <w:t>：</w:t>
      </w:r>
      <w:r>
        <w:rPr>
          <w:rFonts w:hint="eastAsia"/>
          <w:szCs w:val="21"/>
        </w:rPr>
        <w:t>基本操作技能（</w:t>
      </w:r>
      <w:r>
        <w:rPr>
          <w:rFonts w:hint="eastAsia"/>
          <w:szCs w:val="21"/>
        </w:rPr>
        <w:t>50</w:t>
      </w:r>
      <w:r>
        <w:rPr>
          <w:rFonts w:hint="eastAsia"/>
          <w:szCs w:val="21"/>
        </w:rPr>
        <w:t>分）</w:t>
      </w:r>
    </w:p>
    <w:p w:rsidR="00093A06" w:rsidRDefault="00093A06">
      <w:pPr>
        <w:spacing w:line="360" w:lineRule="auto"/>
        <w:ind w:left="900"/>
        <w:rPr>
          <w:sz w:val="24"/>
        </w:rPr>
      </w:pPr>
    </w:p>
    <w:p w:rsidR="00093A06" w:rsidRDefault="00FC5812">
      <w:pPr>
        <w:numPr>
          <w:ilvl w:val="0"/>
          <w:numId w:val="1"/>
        </w:numPr>
        <w:spacing w:line="360" w:lineRule="auto"/>
        <w:rPr>
          <w:szCs w:val="21"/>
        </w:rPr>
      </w:pPr>
      <w:r>
        <w:rPr>
          <w:rFonts w:hint="eastAsia"/>
          <w:b/>
          <w:sz w:val="24"/>
        </w:rPr>
        <w:t>考核资源：</w:t>
      </w:r>
      <w:r>
        <w:rPr>
          <w:rFonts w:hint="eastAsia"/>
          <w:szCs w:val="21"/>
        </w:rPr>
        <w:t>电</w:t>
      </w:r>
      <w:bookmarkStart w:id="0" w:name="_GoBack"/>
      <w:bookmarkEnd w:id="0"/>
      <w:r>
        <w:rPr>
          <w:rFonts w:hint="eastAsia"/>
          <w:szCs w:val="21"/>
        </w:rPr>
        <w:t>脑、题签。</w:t>
      </w:r>
    </w:p>
    <w:p w:rsidR="00093A06" w:rsidRDefault="00093A06">
      <w:pPr>
        <w:spacing w:line="360" w:lineRule="auto"/>
        <w:ind w:firstLineChars="980" w:firstLine="2361"/>
        <w:rPr>
          <w:b/>
          <w:sz w:val="24"/>
        </w:rPr>
      </w:pPr>
    </w:p>
    <w:p w:rsidR="00093A06" w:rsidRDefault="00FC5812">
      <w:pPr>
        <w:numPr>
          <w:ilvl w:val="0"/>
          <w:numId w:val="1"/>
        </w:num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操作要求与方法：</w:t>
      </w:r>
    </w:p>
    <w:p w:rsidR="00093A06" w:rsidRDefault="00FC5812">
      <w:pPr>
        <w:spacing w:line="420" w:lineRule="auto"/>
        <w:ind w:left="360" w:firstLineChars="50" w:firstLine="105"/>
        <w:rPr>
          <w:szCs w:val="21"/>
        </w:rPr>
      </w:pPr>
      <w:r>
        <w:rPr>
          <w:rFonts w:hint="eastAsia"/>
          <w:szCs w:val="21"/>
        </w:rPr>
        <w:t>1.</w:t>
      </w:r>
      <w:r w:rsidR="001A1D74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学生抽取题签。</w:t>
      </w:r>
    </w:p>
    <w:p w:rsidR="00093A06" w:rsidRDefault="00FC5812">
      <w:pPr>
        <w:spacing w:line="420" w:lineRule="auto"/>
        <w:ind w:left="360" w:firstLineChars="50" w:firstLine="105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．使用主流浏览器上指定的商品销售网站、使用常用搜索引擎信息检索。</w:t>
      </w:r>
    </w:p>
    <w:p w:rsidR="00093A06" w:rsidRDefault="00FC5812">
      <w:pPr>
        <w:numPr>
          <w:ilvl w:val="0"/>
          <w:numId w:val="1"/>
        </w:num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考核内容与评分标准</w:t>
      </w:r>
    </w:p>
    <w:p w:rsidR="00093A06" w:rsidRDefault="00FC5812">
      <w:pPr>
        <w:spacing w:line="360" w:lineRule="auto"/>
        <w:ind w:left="420"/>
        <w:rPr>
          <w:szCs w:val="21"/>
        </w:rPr>
      </w:pPr>
      <w:r>
        <w:rPr>
          <w:rFonts w:hint="eastAsia"/>
          <w:szCs w:val="21"/>
        </w:rPr>
        <w:t>（一）考核内容：按题签要求完成操作。</w:t>
      </w:r>
    </w:p>
    <w:p w:rsidR="00093A06" w:rsidRDefault="00FC5812">
      <w:pPr>
        <w:spacing w:line="360" w:lineRule="auto"/>
        <w:ind w:firstLineChars="250" w:firstLine="525"/>
        <w:rPr>
          <w:szCs w:val="21"/>
        </w:rPr>
      </w:pP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二</w:t>
      </w:r>
      <w:r>
        <w:rPr>
          <w:rFonts w:hint="eastAsia"/>
          <w:szCs w:val="21"/>
        </w:rPr>
        <w:t xml:space="preserve">) </w:t>
      </w:r>
      <w:r>
        <w:rPr>
          <w:rFonts w:hint="eastAsia"/>
          <w:szCs w:val="21"/>
        </w:rPr>
        <w:t>评分标准：</w:t>
      </w:r>
    </w:p>
    <w:p w:rsidR="00093A06" w:rsidRDefault="00FC5812">
      <w:pPr>
        <w:spacing w:line="360" w:lineRule="auto"/>
        <w:ind w:firstLineChars="250" w:firstLine="525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、能使用搜索引擎搜索指定关键词得</w:t>
      </w:r>
      <w:r>
        <w:rPr>
          <w:rFonts w:hint="eastAsia"/>
          <w:szCs w:val="21"/>
        </w:rPr>
        <w:t>25</w:t>
      </w:r>
      <w:r>
        <w:rPr>
          <w:rFonts w:hint="eastAsia"/>
          <w:szCs w:val="21"/>
        </w:rPr>
        <w:t>分，操作不够准确得</w:t>
      </w:r>
      <w:r>
        <w:rPr>
          <w:rFonts w:hint="eastAsia"/>
          <w:szCs w:val="21"/>
        </w:rPr>
        <w:t>0-24</w:t>
      </w:r>
      <w:r>
        <w:rPr>
          <w:rFonts w:hint="eastAsia"/>
          <w:szCs w:val="21"/>
        </w:rPr>
        <w:t>分。</w:t>
      </w:r>
    </w:p>
    <w:p w:rsidR="00093A06" w:rsidRDefault="00FC5812">
      <w:pPr>
        <w:spacing w:line="360" w:lineRule="auto"/>
        <w:ind w:firstLineChars="250" w:firstLine="525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、能使用浏览器</w:t>
      </w:r>
      <w:proofErr w:type="gramStart"/>
      <w:r>
        <w:rPr>
          <w:rFonts w:hint="eastAsia"/>
          <w:szCs w:val="21"/>
        </w:rPr>
        <w:t>正确访问</w:t>
      </w:r>
      <w:proofErr w:type="gramEnd"/>
      <w:r>
        <w:rPr>
          <w:rFonts w:hint="eastAsia"/>
          <w:szCs w:val="21"/>
        </w:rPr>
        <w:t>商品销售网站得</w:t>
      </w:r>
      <w:r>
        <w:rPr>
          <w:rFonts w:hint="eastAsia"/>
          <w:szCs w:val="21"/>
        </w:rPr>
        <w:t>25</w:t>
      </w:r>
      <w:r>
        <w:rPr>
          <w:rFonts w:hint="eastAsia"/>
          <w:szCs w:val="21"/>
        </w:rPr>
        <w:t>分，操作不够准确得</w:t>
      </w:r>
      <w:r>
        <w:rPr>
          <w:rFonts w:hint="eastAsia"/>
          <w:szCs w:val="21"/>
        </w:rPr>
        <w:t>0-24</w:t>
      </w:r>
      <w:r>
        <w:rPr>
          <w:rFonts w:hint="eastAsia"/>
          <w:szCs w:val="21"/>
        </w:rPr>
        <w:t>分。</w:t>
      </w:r>
    </w:p>
    <w:p w:rsidR="00093A06" w:rsidRDefault="00093A06">
      <w:pPr>
        <w:spacing w:line="360" w:lineRule="auto"/>
        <w:ind w:firstLineChars="250" w:firstLine="600"/>
        <w:rPr>
          <w:sz w:val="24"/>
        </w:rPr>
      </w:pPr>
    </w:p>
    <w:p w:rsidR="00093A06" w:rsidRDefault="00FC5812">
      <w:pPr>
        <w:spacing w:line="360" w:lineRule="auto"/>
        <w:ind w:firstLineChars="50" w:firstLine="120"/>
        <w:rPr>
          <w:szCs w:val="21"/>
        </w:rPr>
      </w:pPr>
      <w:r>
        <w:rPr>
          <w:rFonts w:hint="eastAsia"/>
          <w:b/>
          <w:sz w:val="24"/>
        </w:rPr>
        <w:t>五</w:t>
      </w:r>
      <w:r>
        <w:rPr>
          <w:rFonts w:hint="eastAsia"/>
          <w:sz w:val="24"/>
        </w:rPr>
        <w:t>、</w:t>
      </w:r>
      <w:r>
        <w:rPr>
          <w:rFonts w:hint="eastAsia"/>
          <w:b/>
          <w:sz w:val="24"/>
        </w:rPr>
        <w:t>考核时间</w:t>
      </w:r>
      <w:r>
        <w:rPr>
          <w:rFonts w:hint="eastAsia"/>
          <w:sz w:val="24"/>
        </w:rPr>
        <w:t>：</w:t>
      </w:r>
      <w:r>
        <w:rPr>
          <w:rFonts w:hint="eastAsia"/>
          <w:szCs w:val="21"/>
        </w:rPr>
        <w:t>在规定时间</w:t>
      </w:r>
      <w:r>
        <w:rPr>
          <w:rFonts w:hint="eastAsia"/>
          <w:szCs w:val="21"/>
        </w:rPr>
        <w:t>15</w:t>
      </w:r>
      <w:r>
        <w:rPr>
          <w:rFonts w:hint="eastAsia"/>
          <w:szCs w:val="21"/>
        </w:rPr>
        <w:t>分钟内完成。提前不加分，每操作一项请评委打分。</w:t>
      </w:r>
    </w:p>
    <w:p w:rsidR="00093A06" w:rsidRDefault="00FC5812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093A06" w:rsidRDefault="00FC581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考核项目二</w:t>
      </w:r>
    </w:p>
    <w:p w:rsidR="00093A06" w:rsidRDefault="00093A06">
      <w:pPr>
        <w:rPr>
          <w:b/>
          <w:sz w:val="24"/>
        </w:rPr>
      </w:pPr>
    </w:p>
    <w:p w:rsidR="00093A06" w:rsidRDefault="00FC5812">
      <w:pPr>
        <w:rPr>
          <w:rFonts w:ascii="宋体" w:hAnsi="宋体"/>
          <w:szCs w:val="21"/>
        </w:rPr>
      </w:pPr>
      <w:r>
        <w:rPr>
          <w:rFonts w:ascii="宋体" w:hAnsi="宋体" w:hint="eastAsia"/>
          <w:bCs/>
          <w:sz w:val="24"/>
        </w:rPr>
        <w:t>一、</w:t>
      </w:r>
      <w:r>
        <w:rPr>
          <w:rFonts w:ascii="宋体" w:hAnsi="宋体" w:hint="eastAsia"/>
          <w:b/>
          <w:bCs/>
          <w:sz w:val="24"/>
        </w:rPr>
        <w:t>考核项目：</w:t>
      </w:r>
      <w:r>
        <w:rPr>
          <w:rFonts w:ascii="宋体" w:hAnsi="宋体" w:hint="eastAsia"/>
          <w:szCs w:val="21"/>
        </w:rPr>
        <w:t>图片处理（90分）</w:t>
      </w:r>
    </w:p>
    <w:p w:rsidR="00093A06" w:rsidRDefault="00093A06">
      <w:pPr>
        <w:rPr>
          <w:rFonts w:ascii="宋体" w:hAnsi="宋体"/>
          <w:sz w:val="24"/>
        </w:rPr>
      </w:pPr>
    </w:p>
    <w:p w:rsidR="00093A06" w:rsidRDefault="00FC5812">
      <w:pPr>
        <w:rPr>
          <w:rFonts w:ascii="宋体" w:hAnsi="宋体"/>
          <w:szCs w:val="21"/>
        </w:rPr>
      </w:pPr>
      <w:r>
        <w:rPr>
          <w:rFonts w:ascii="宋体" w:hAnsi="宋体" w:hint="eastAsia"/>
          <w:sz w:val="24"/>
        </w:rPr>
        <w:t>二、</w:t>
      </w:r>
      <w:r>
        <w:rPr>
          <w:rFonts w:ascii="宋体" w:hAnsi="宋体" w:hint="eastAsia"/>
          <w:b/>
          <w:sz w:val="24"/>
        </w:rPr>
        <w:t>考场资源：</w:t>
      </w:r>
      <w:r>
        <w:rPr>
          <w:rFonts w:ascii="宋体" w:hAnsi="宋体" w:hint="eastAsia"/>
          <w:szCs w:val="21"/>
        </w:rPr>
        <w:t>电脑、题签。</w:t>
      </w:r>
    </w:p>
    <w:p w:rsidR="00093A06" w:rsidRDefault="00093A06">
      <w:pPr>
        <w:rPr>
          <w:b/>
          <w:sz w:val="24"/>
        </w:rPr>
      </w:pPr>
    </w:p>
    <w:p w:rsidR="00093A06" w:rsidRDefault="00FC5812">
      <w:pPr>
        <w:rPr>
          <w:sz w:val="24"/>
        </w:rPr>
      </w:pPr>
      <w:r>
        <w:rPr>
          <w:rFonts w:hint="eastAsia"/>
          <w:b/>
          <w:sz w:val="24"/>
        </w:rPr>
        <w:t>三</w:t>
      </w:r>
      <w:r>
        <w:rPr>
          <w:rFonts w:hint="eastAsia"/>
          <w:sz w:val="24"/>
        </w:rPr>
        <w:t>、</w:t>
      </w:r>
      <w:r>
        <w:rPr>
          <w:rFonts w:hint="eastAsia"/>
          <w:b/>
          <w:sz w:val="24"/>
        </w:rPr>
        <w:t>操作要求与方法</w:t>
      </w:r>
      <w:r>
        <w:rPr>
          <w:rFonts w:hint="eastAsia"/>
          <w:sz w:val="24"/>
        </w:rPr>
        <w:t>：</w:t>
      </w:r>
    </w:p>
    <w:p w:rsidR="00093A06" w:rsidRDefault="00FC5812">
      <w:pPr>
        <w:spacing w:line="360" w:lineRule="auto"/>
        <w:rPr>
          <w:szCs w:val="21"/>
        </w:rPr>
      </w:pP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学生抽取题签。</w:t>
      </w:r>
    </w:p>
    <w:p w:rsidR="00093A06" w:rsidRDefault="00FC5812">
      <w:pPr>
        <w:spacing w:line="360" w:lineRule="auto"/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按照题签要求进行图片处理。</w:t>
      </w:r>
    </w:p>
    <w:p w:rsidR="00093A06" w:rsidRDefault="00093A06">
      <w:pPr>
        <w:spacing w:line="400" w:lineRule="exact"/>
        <w:rPr>
          <w:b/>
          <w:sz w:val="24"/>
        </w:rPr>
      </w:pPr>
    </w:p>
    <w:p w:rsidR="00093A06" w:rsidRDefault="00FC5812">
      <w:pPr>
        <w:spacing w:line="400" w:lineRule="exact"/>
        <w:rPr>
          <w:rFonts w:ascii="宋体" w:hAnsi="宋体"/>
          <w:bCs/>
          <w:sz w:val="24"/>
        </w:rPr>
      </w:pPr>
      <w:r>
        <w:rPr>
          <w:rFonts w:hint="eastAsia"/>
          <w:b/>
          <w:sz w:val="24"/>
        </w:rPr>
        <w:t>四、考核内容与</w:t>
      </w:r>
      <w:r>
        <w:rPr>
          <w:rFonts w:ascii="宋体" w:hAnsi="宋体" w:hint="eastAsia"/>
          <w:b/>
          <w:bCs/>
          <w:sz w:val="24"/>
        </w:rPr>
        <w:t>评分标准：</w:t>
      </w:r>
    </w:p>
    <w:p w:rsidR="00093A06" w:rsidRDefault="00FC5812">
      <w:pPr>
        <w:spacing w:line="4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（一）考核内容：按题签要求完成操作。</w:t>
      </w:r>
    </w:p>
    <w:p w:rsidR="00093A06" w:rsidRDefault="00FC5812">
      <w:pPr>
        <w:spacing w:line="40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（二）评分标准：</w:t>
      </w:r>
    </w:p>
    <w:p w:rsidR="00093A06" w:rsidRDefault="00FC5812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1. </w:t>
      </w:r>
      <w:r>
        <w:rPr>
          <w:rFonts w:hint="eastAsia"/>
          <w:szCs w:val="21"/>
        </w:rPr>
        <w:t>图片清晰、明亮、不失真，得</w:t>
      </w:r>
      <w:r>
        <w:rPr>
          <w:rFonts w:hint="eastAsia"/>
          <w:szCs w:val="21"/>
        </w:rPr>
        <w:t>30</w:t>
      </w:r>
      <w:r>
        <w:rPr>
          <w:rFonts w:hint="eastAsia"/>
          <w:szCs w:val="21"/>
        </w:rPr>
        <w:t>分。</w:t>
      </w:r>
    </w:p>
    <w:p w:rsidR="00093A06" w:rsidRDefault="00FC5812">
      <w:pPr>
        <w:spacing w:line="360" w:lineRule="auto"/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能完整体现商品的外观，主次面清楚，布局合理，构图新颖，商品无变形，得</w:t>
      </w:r>
      <w:r>
        <w:rPr>
          <w:rFonts w:hint="eastAsia"/>
          <w:szCs w:val="21"/>
        </w:rPr>
        <w:t>30</w:t>
      </w:r>
      <w:r>
        <w:rPr>
          <w:rFonts w:hint="eastAsia"/>
          <w:szCs w:val="21"/>
        </w:rPr>
        <w:t>分。</w:t>
      </w:r>
    </w:p>
    <w:p w:rsidR="00093A06" w:rsidRDefault="00FC5812">
      <w:pPr>
        <w:spacing w:line="360" w:lineRule="auto"/>
        <w:rPr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</w:rPr>
        <w:t>有创意效果，通过辅助手段展示效果特点，得</w:t>
      </w:r>
      <w:r>
        <w:rPr>
          <w:rFonts w:hint="eastAsia"/>
          <w:szCs w:val="21"/>
        </w:rPr>
        <w:t>30</w:t>
      </w:r>
      <w:r>
        <w:rPr>
          <w:rFonts w:hint="eastAsia"/>
          <w:szCs w:val="21"/>
        </w:rPr>
        <w:t>分。</w:t>
      </w:r>
    </w:p>
    <w:p w:rsidR="00093A06" w:rsidRDefault="00093A06">
      <w:pPr>
        <w:spacing w:line="360" w:lineRule="auto"/>
        <w:rPr>
          <w:szCs w:val="21"/>
        </w:rPr>
      </w:pPr>
    </w:p>
    <w:p w:rsidR="00093A06" w:rsidRDefault="00FC5812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五、考试时间：</w:t>
      </w:r>
    </w:p>
    <w:p w:rsidR="00093A06" w:rsidRDefault="00FC5812">
      <w:pPr>
        <w:rPr>
          <w:szCs w:val="21"/>
        </w:rPr>
      </w:pPr>
      <w:r>
        <w:rPr>
          <w:rFonts w:ascii="宋体" w:hAnsi="宋体" w:hint="eastAsia"/>
          <w:szCs w:val="21"/>
        </w:rPr>
        <w:t>在规定时间30分钟内完成。提前不加分，完成后由评委现场打分。</w:t>
      </w:r>
    </w:p>
    <w:p w:rsidR="00093A06" w:rsidRDefault="00FC5812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093A06" w:rsidRDefault="00FC5812">
      <w:pPr>
        <w:ind w:firstLineChars="900" w:firstLine="2891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考核项目三</w:t>
      </w:r>
    </w:p>
    <w:p w:rsidR="00093A06" w:rsidRDefault="00093A06">
      <w:pPr>
        <w:rPr>
          <w:b/>
          <w:sz w:val="24"/>
        </w:rPr>
      </w:pPr>
    </w:p>
    <w:p w:rsidR="00093A06" w:rsidRDefault="00FC5812">
      <w:pPr>
        <w:numPr>
          <w:ilvl w:val="0"/>
          <w:numId w:val="2"/>
        </w:numPr>
        <w:spacing w:line="300" w:lineRule="auto"/>
        <w:rPr>
          <w:szCs w:val="21"/>
        </w:rPr>
      </w:pPr>
      <w:r>
        <w:rPr>
          <w:rFonts w:hint="eastAsia"/>
          <w:b/>
          <w:sz w:val="24"/>
        </w:rPr>
        <w:t>考核项目</w:t>
      </w:r>
      <w:r>
        <w:rPr>
          <w:rFonts w:hint="eastAsia"/>
          <w:sz w:val="24"/>
        </w:rPr>
        <w:t>：</w:t>
      </w:r>
      <w:r>
        <w:rPr>
          <w:rFonts w:ascii="宋体" w:hAnsi="宋体" w:hint="eastAsia"/>
          <w:szCs w:val="21"/>
        </w:rPr>
        <w:t>电子商务客户服务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60</w:t>
      </w:r>
      <w:r>
        <w:rPr>
          <w:rFonts w:hint="eastAsia"/>
          <w:szCs w:val="21"/>
        </w:rPr>
        <w:t>分）</w:t>
      </w:r>
    </w:p>
    <w:p w:rsidR="00093A06" w:rsidRDefault="00093A06">
      <w:pPr>
        <w:spacing w:line="300" w:lineRule="auto"/>
        <w:ind w:left="180"/>
        <w:rPr>
          <w:szCs w:val="21"/>
        </w:rPr>
      </w:pPr>
    </w:p>
    <w:p w:rsidR="00093A06" w:rsidRDefault="00FC5812">
      <w:pPr>
        <w:numPr>
          <w:ilvl w:val="0"/>
          <w:numId w:val="2"/>
        </w:numPr>
        <w:spacing w:line="300" w:lineRule="auto"/>
        <w:rPr>
          <w:b/>
          <w:sz w:val="24"/>
        </w:rPr>
      </w:pPr>
      <w:r>
        <w:rPr>
          <w:rFonts w:hint="eastAsia"/>
          <w:b/>
          <w:sz w:val="24"/>
        </w:rPr>
        <w:t>考核资源：</w:t>
      </w:r>
      <w:r>
        <w:rPr>
          <w:rFonts w:ascii="宋体" w:hAnsi="宋体" w:hint="eastAsia"/>
          <w:szCs w:val="21"/>
        </w:rPr>
        <w:t>题签、考生自备书写工具。</w:t>
      </w:r>
    </w:p>
    <w:p w:rsidR="00093A06" w:rsidRDefault="00093A06">
      <w:pPr>
        <w:spacing w:line="360" w:lineRule="auto"/>
        <w:rPr>
          <w:rFonts w:ascii="宋体" w:hAnsi="宋体"/>
          <w:szCs w:val="21"/>
        </w:rPr>
      </w:pPr>
    </w:p>
    <w:p w:rsidR="00093A06" w:rsidRDefault="00FC5812">
      <w:pPr>
        <w:spacing w:line="360" w:lineRule="auto"/>
        <w:rPr>
          <w:b/>
          <w:szCs w:val="21"/>
        </w:rPr>
      </w:pPr>
      <w:r>
        <w:rPr>
          <w:rFonts w:hint="eastAsia"/>
          <w:sz w:val="24"/>
        </w:rPr>
        <w:t>三、</w:t>
      </w:r>
      <w:r>
        <w:rPr>
          <w:rFonts w:hint="eastAsia"/>
          <w:b/>
          <w:sz w:val="24"/>
        </w:rPr>
        <w:t>操作要求与方法：</w:t>
      </w:r>
    </w:p>
    <w:p w:rsidR="00093A06" w:rsidRDefault="00FC5812">
      <w:pPr>
        <w:spacing w:line="360" w:lineRule="auto"/>
        <w:rPr>
          <w:szCs w:val="21"/>
        </w:rPr>
      </w:pPr>
      <w:r>
        <w:rPr>
          <w:rFonts w:ascii="宋体" w:hAnsi="宋体" w:hint="eastAsia"/>
          <w:szCs w:val="21"/>
        </w:rPr>
        <w:t xml:space="preserve">   1.考生抽取题签。</w:t>
      </w:r>
    </w:p>
    <w:p w:rsidR="00093A06" w:rsidRDefault="00FC5812">
      <w:pPr>
        <w:spacing w:line="360" w:lineRule="auto"/>
        <w:rPr>
          <w:szCs w:val="21"/>
        </w:rPr>
      </w:pPr>
      <w:r>
        <w:rPr>
          <w:rFonts w:ascii="宋体" w:hAnsi="宋体" w:hint="eastAsia"/>
          <w:szCs w:val="21"/>
        </w:rPr>
        <w:t xml:space="preserve">   2.按照题签要求，并根据客户服务的专业知识要点答题，选定正确选项。</w:t>
      </w:r>
    </w:p>
    <w:p w:rsidR="00093A06" w:rsidRDefault="00FC581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四、考核内容与评分标准</w:t>
      </w:r>
    </w:p>
    <w:p w:rsidR="00093A06" w:rsidRDefault="00FC5812">
      <w:pPr>
        <w:spacing w:line="360" w:lineRule="auto"/>
        <w:rPr>
          <w:szCs w:val="21"/>
        </w:rPr>
      </w:pPr>
      <w:r>
        <w:rPr>
          <w:rFonts w:hint="eastAsia"/>
          <w:szCs w:val="21"/>
        </w:rPr>
        <w:t>（一）考核内容：电子商务客户服务。</w:t>
      </w:r>
    </w:p>
    <w:p w:rsidR="00093A06" w:rsidRDefault="00FC5812">
      <w:pPr>
        <w:spacing w:line="360" w:lineRule="auto"/>
        <w:rPr>
          <w:b/>
          <w:szCs w:val="21"/>
        </w:rPr>
      </w:pPr>
      <w:r>
        <w:rPr>
          <w:rFonts w:hint="eastAsia"/>
          <w:szCs w:val="21"/>
        </w:rPr>
        <w:t>（二）评分标准：</w:t>
      </w:r>
      <w:r>
        <w:rPr>
          <w:rFonts w:ascii="宋体" w:hAnsi="宋体" w:hint="eastAsia"/>
          <w:szCs w:val="21"/>
        </w:rPr>
        <w:t>参考标准答案。</w:t>
      </w:r>
    </w:p>
    <w:p w:rsidR="00093A06" w:rsidRDefault="00093A06">
      <w:pPr>
        <w:spacing w:line="300" w:lineRule="auto"/>
        <w:rPr>
          <w:b/>
          <w:sz w:val="24"/>
        </w:rPr>
      </w:pPr>
    </w:p>
    <w:p w:rsidR="00093A06" w:rsidRDefault="00FC5812">
      <w:pPr>
        <w:spacing w:line="27" w:lineRule="atLeast"/>
        <w:rPr>
          <w:szCs w:val="21"/>
        </w:rPr>
      </w:pPr>
      <w:r>
        <w:rPr>
          <w:rFonts w:hint="eastAsia"/>
          <w:b/>
          <w:sz w:val="24"/>
        </w:rPr>
        <w:t>五</w:t>
      </w:r>
      <w:r>
        <w:rPr>
          <w:rFonts w:hint="eastAsia"/>
          <w:sz w:val="24"/>
        </w:rPr>
        <w:t>、</w:t>
      </w:r>
      <w:r>
        <w:rPr>
          <w:rFonts w:hint="eastAsia"/>
          <w:b/>
          <w:sz w:val="24"/>
        </w:rPr>
        <w:t>考核时间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15</w:t>
      </w:r>
      <w:r>
        <w:rPr>
          <w:rFonts w:hint="eastAsia"/>
          <w:szCs w:val="21"/>
        </w:rPr>
        <w:t>分钟内完成。</w:t>
      </w:r>
    </w:p>
    <w:p w:rsidR="00093A06" w:rsidRDefault="00093A06">
      <w:pPr>
        <w:spacing w:line="400" w:lineRule="exact"/>
        <w:rPr>
          <w:rFonts w:ascii="宋体" w:hAnsi="宋体"/>
          <w:szCs w:val="21"/>
        </w:rPr>
      </w:pPr>
    </w:p>
    <w:sectPr w:rsidR="00093A06" w:rsidSect="00C84BB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D74" w:rsidRDefault="001A1D74" w:rsidP="001A1D74">
      <w:r>
        <w:separator/>
      </w:r>
    </w:p>
  </w:endnote>
  <w:endnote w:type="continuationSeparator" w:id="1">
    <w:p w:rsidR="001A1D74" w:rsidRDefault="001A1D74" w:rsidP="001A1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D74" w:rsidRDefault="001A1D74" w:rsidP="001A1D74">
      <w:r>
        <w:separator/>
      </w:r>
    </w:p>
  </w:footnote>
  <w:footnote w:type="continuationSeparator" w:id="1">
    <w:p w:rsidR="001A1D74" w:rsidRDefault="001A1D74" w:rsidP="001A1D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japaneseCounting"/>
      <w:lvlText w:val="%1、"/>
      <w:lvlJc w:val="left"/>
      <w:pPr>
        <w:tabs>
          <w:tab w:val="left" w:pos="731"/>
        </w:tabs>
        <w:ind w:left="731" w:hanging="495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left" w:pos="1076"/>
        </w:tabs>
        <w:ind w:left="1076" w:hanging="420"/>
      </w:pPr>
    </w:lvl>
    <w:lvl w:ilvl="2">
      <w:start w:val="1"/>
      <w:numFmt w:val="lowerRoman"/>
      <w:lvlText w:val="%3."/>
      <w:lvlJc w:val="right"/>
      <w:pPr>
        <w:tabs>
          <w:tab w:val="left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left" w:pos="1916"/>
        </w:tabs>
        <w:ind w:left="1916" w:hanging="420"/>
      </w:pPr>
    </w:lvl>
    <w:lvl w:ilvl="4">
      <w:start w:val="1"/>
      <w:numFmt w:val="lowerLetter"/>
      <w:lvlText w:val="%5)"/>
      <w:lvlJc w:val="left"/>
      <w:pPr>
        <w:tabs>
          <w:tab w:val="left" w:pos="2336"/>
        </w:tabs>
        <w:ind w:left="2336" w:hanging="420"/>
      </w:pPr>
    </w:lvl>
    <w:lvl w:ilvl="5">
      <w:start w:val="1"/>
      <w:numFmt w:val="lowerRoman"/>
      <w:lvlText w:val="%6."/>
      <w:lvlJc w:val="right"/>
      <w:pPr>
        <w:tabs>
          <w:tab w:val="left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left" w:pos="3176"/>
        </w:tabs>
        <w:ind w:left="3176" w:hanging="420"/>
      </w:pPr>
    </w:lvl>
    <w:lvl w:ilvl="7">
      <w:start w:val="1"/>
      <w:numFmt w:val="lowerLetter"/>
      <w:lvlText w:val="%8)"/>
      <w:lvlJc w:val="left"/>
      <w:pPr>
        <w:tabs>
          <w:tab w:val="left" w:pos="3596"/>
        </w:tabs>
        <w:ind w:left="3596" w:hanging="420"/>
      </w:pPr>
    </w:lvl>
    <w:lvl w:ilvl="8">
      <w:start w:val="1"/>
      <w:numFmt w:val="lowerRoman"/>
      <w:lvlText w:val="%9."/>
      <w:lvlJc w:val="right"/>
      <w:pPr>
        <w:tabs>
          <w:tab w:val="left" w:pos="4016"/>
        </w:tabs>
        <w:ind w:left="4016" w:hanging="420"/>
      </w:pPr>
    </w:lvl>
  </w:abstractNum>
  <w:abstractNum w:abstractNumId="1">
    <w:nsid w:val="00000004"/>
    <w:multiLevelType w:val="multilevel"/>
    <w:tmpl w:val="00000004"/>
    <w:lvl w:ilvl="0">
      <w:start w:val="1"/>
      <w:numFmt w:val="japaneseCounting"/>
      <w:lvlText w:val="%1、"/>
      <w:lvlJc w:val="left"/>
      <w:pPr>
        <w:tabs>
          <w:tab w:val="left" w:pos="660"/>
        </w:tabs>
        <w:ind w:left="660" w:hanging="48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left" w:pos="1020"/>
        </w:tabs>
        <w:ind w:left="1020" w:hanging="420"/>
      </w:pPr>
    </w:lvl>
    <w:lvl w:ilvl="2">
      <w:start w:val="1"/>
      <w:numFmt w:val="lowerRoman"/>
      <w:lvlText w:val="%3."/>
      <w:lvlJc w:val="right"/>
      <w:pPr>
        <w:tabs>
          <w:tab w:val="left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left" w:pos="1860"/>
        </w:tabs>
        <w:ind w:left="1860" w:hanging="420"/>
      </w:pPr>
    </w:lvl>
    <w:lvl w:ilvl="4">
      <w:start w:val="1"/>
      <w:numFmt w:val="lowerLetter"/>
      <w:lvlText w:val="%5)"/>
      <w:lvlJc w:val="left"/>
      <w:pPr>
        <w:tabs>
          <w:tab w:val="left" w:pos="2280"/>
        </w:tabs>
        <w:ind w:left="2280" w:hanging="420"/>
      </w:pPr>
    </w:lvl>
    <w:lvl w:ilvl="5">
      <w:start w:val="1"/>
      <w:numFmt w:val="lowerRoman"/>
      <w:lvlText w:val="%6."/>
      <w:lvlJc w:val="right"/>
      <w:pPr>
        <w:tabs>
          <w:tab w:val="left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left" w:pos="3120"/>
        </w:tabs>
        <w:ind w:left="3120" w:hanging="420"/>
      </w:pPr>
    </w:lvl>
    <w:lvl w:ilvl="7">
      <w:start w:val="1"/>
      <w:numFmt w:val="lowerLetter"/>
      <w:lvlText w:val="%8)"/>
      <w:lvlJc w:val="left"/>
      <w:pPr>
        <w:tabs>
          <w:tab w:val="left" w:pos="3540"/>
        </w:tabs>
        <w:ind w:left="3540" w:hanging="420"/>
      </w:pPr>
    </w:lvl>
    <w:lvl w:ilvl="8">
      <w:start w:val="1"/>
      <w:numFmt w:val="lowerRoman"/>
      <w:lvlText w:val="%9."/>
      <w:lvlJc w:val="right"/>
      <w:pPr>
        <w:tabs>
          <w:tab w:val="left" w:pos="3960"/>
        </w:tabs>
        <w:ind w:left="39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30BDD"/>
    <w:rsid w:val="00043104"/>
    <w:rsid w:val="00093A06"/>
    <w:rsid w:val="000E0C6C"/>
    <w:rsid w:val="001060A6"/>
    <w:rsid w:val="00121909"/>
    <w:rsid w:val="001314E0"/>
    <w:rsid w:val="00140131"/>
    <w:rsid w:val="00163BB2"/>
    <w:rsid w:val="00165144"/>
    <w:rsid w:val="00172A27"/>
    <w:rsid w:val="001A1D74"/>
    <w:rsid w:val="001D59DC"/>
    <w:rsid w:val="00233451"/>
    <w:rsid w:val="0027296B"/>
    <w:rsid w:val="00293B02"/>
    <w:rsid w:val="00294DD3"/>
    <w:rsid w:val="002B7632"/>
    <w:rsid w:val="002E0199"/>
    <w:rsid w:val="00313889"/>
    <w:rsid w:val="00344731"/>
    <w:rsid w:val="00355FFD"/>
    <w:rsid w:val="003A411C"/>
    <w:rsid w:val="003F08CA"/>
    <w:rsid w:val="003F5DE0"/>
    <w:rsid w:val="00477B19"/>
    <w:rsid w:val="0048459E"/>
    <w:rsid w:val="00491F42"/>
    <w:rsid w:val="004B60B8"/>
    <w:rsid w:val="004E5DDF"/>
    <w:rsid w:val="0052109D"/>
    <w:rsid w:val="00530CB8"/>
    <w:rsid w:val="00533080"/>
    <w:rsid w:val="005337C0"/>
    <w:rsid w:val="0054764F"/>
    <w:rsid w:val="00580375"/>
    <w:rsid w:val="005804CA"/>
    <w:rsid w:val="005846F1"/>
    <w:rsid w:val="005A1C8E"/>
    <w:rsid w:val="005A366F"/>
    <w:rsid w:val="005D2375"/>
    <w:rsid w:val="006161F9"/>
    <w:rsid w:val="006348FF"/>
    <w:rsid w:val="00662A7A"/>
    <w:rsid w:val="00666231"/>
    <w:rsid w:val="006E2AF7"/>
    <w:rsid w:val="00700B2A"/>
    <w:rsid w:val="00714360"/>
    <w:rsid w:val="00724104"/>
    <w:rsid w:val="007810A4"/>
    <w:rsid w:val="0078346E"/>
    <w:rsid w:val="007B4855"/>
    <w:rsid w:val="007C2ECF"/>
    <w:rsid w:val="007C4308"/>
    <w:rsid w:val="007E00E7"/>
    <w:rsid w:val="007F4425"/>
    <w:rsid w:val="00830F55"/>
    <w:rsid w:val="0086089D"/>
    <w:rsid w:val="008E239A"/>
    <w:rsid w:val="008E4EF1"/>
    <w:rsid w:val="009067F8"/>
    <w:rsid w:val="009174AC"/>
    <w:rsid w:val="009252A5"/>
    <w:rsid w:val="009268B8"/>
    <w:rsid w:val="009621A6"/>
    <w:rsid w:val="009A1EE7"/>
    <w:rsid w:val="009A7877"/>
    <w:rsid w:val="00A06B27"/>
    <w:rsid w:val="00A321B4"/>
    <w:rsid w:val="00A346B8"/>
    <w:rsid w:val="00A51EDE"/>
    <w:rsid w:val="00A9217D"/>
    <w:rsid w:val="00AC3117"/>
    <w:rsid w:val="00B44588"/>
    <w:rsid w:val="00B90FF7"/>
    <w:rsid w:val="00B94D4D"/>
    <w:rsid w:val="00B9517E"/>
    <w:rsid w:val="00BD23C6"/>
    <w:rsid w:val="00C04B07"/>
    <w:rsid w:val="00C05062"/>
    <w:rsid w:val="00C12990"/>
    <w:rsid w:val="00C20374"/>
    <w:rsid w:val="00C327A2"/>
    <w:rsid w:val="00C77988"/>
    <w:rsid w:val="00C84BB1"/>
    <w:rsid w:val="00CA0773"/>
    <w:rsid w:val="00CB72E6"/>
    <w:rsid w:val="00D114E4"/>
    <w:rsid w:val="00D506D0"/>
    <w:rsid w:val="00D95612"/>
    <w:rsid w:val="00DE64FF"/>
    <w:rsid w:val="00DF2119"/>
    <w:rsid w:val="00E40BB6"/>
    <w:rsid w:val="00E57A2C"/>
    <w:rsid w:val="00E76594"/>
    <w:rsid w:val="00E91CB8"/>
    <w:rsid w:val="00EE0671"/>
    <w:rsid w:val="00EE45A1"/>
    <w:rsid w:val="00F67824"/>
    <w:rsid w:val="00F84E31"/>
    <w:rsid w:val="00F935E8"/>
    <w:rsid w:val="00FA46A7"/>
    <w:rsid w:val="00FA7E0D"/>
    <w:rsid w:val="00FC5812"/>
    <w:rsid w:val="29055A5A"/>
    <w:rsid w:val="39F21868"/>
    <w:rsid w:val="499E6F41"/>
    <w:rsid w:val="727B2F6C"/>
    <w:rsid w:val="7834307C"/>
    <w:rsid w:val="79323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C84B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4B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84B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C84BB1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84BB1"/>
    <w:rPr>
      <w:kern w:val="2"/>
      <w:sz w:val="18"/>
      <w:szCs w:val="18"/>
    </w:rPr>
  </w:style>
  <w:style w:type="character" w:styleId="a6">
    <w:name w:val="Placeholder Text"/>
    <w:basedOn w:val="a0"/>
    <w:uiPriority w:val="99"/>
    <w:semiHidden/>
    <w:qFormat/>
    <w:rsid w:val="00C84BB1"/>
    <w:rPr>
      <w:color w:val="808080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84BB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9C7F445-9BD1-4007-AD83-35898012AD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632</Words>
  <Characters>84</Characters>
  <Application>Microsoft Office Word</Application>
  <DocSecurity>0</DocSecurity>
  <Lines>1</Lines>
  <Paragraphs>1</Paragraphs>
  <ScaleCrop>false</ScaleCrop>
  <Company>Microsoft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黑龙江省高职升学《商品经营》技能操作第一项试题</dc:title>
  <dc:creator>lyadd User</dc:creator>
  <cp:lastModifiedBy>微软用户</cp:lastModifiedBy>
  <cp:revision>97</cp:revision>
  <dcterms:created xsi:type="dcterms:W3CDTF">2014-04-08T15:55:00Z</dcterms:created>
  <dcterms:modified xsi:type="dcterms:W3CDTF">2019-05-14T04:57:00Z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